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63" w:rsidRPr="00CC1963" w:rsidRDefault="001A2226">
      <w:pPr>
        <w:rPr>
          <w:b/>
          <w:sz w:val="18"/>
          <w:szCs w:val="18"/>
          <w:u w:val="single"/>
        </w:rPr>
      </w:pPr>
      <w:bookmarkStart w:id="0" w:name="_GoBack"/>
      <w:bookmarkEnd w:id="0"/>
      <w:r w:rsidRPr="00CC1963">
        <w:rPr>
          <w:b/>
          <w:sz w:val="18"/>
          <w:szCs w:val="18"/>
        </w:rPr>
        <w:t xml:space="preserve">                                                                    </w:t>
      </w:r>
      <w:r w:rsidR="009B7FB5" w:rsidRPr="00CC1963">
        <w:rPr>
          <w:b/>
          <w:sz w:val="18"/>
          <w:szCs w:val="18"/>
          <w:u w:val="single"/>
        </w:rPr>
        <w:t xml:space="preserve">Ennis Circuit Court </w:t>
      </w:r>
    </w:p>
    <w:p w:rsidR="009B7FB5" w:rsidRPr="00CC1963" w:rsidRDefault="009B7FB5">
      <w:pPr>
        <w:rPr>
          <w:b/>
          <w:sz w:val="18"/>
          <w:szCs w:val="18"/>
          <w:u w:val="single"/>
        </w:rPr>
      </w:pPr>
      <w:r w:rsidRPr="00CC1963">
        <w:rPr>
          <w:b/>
          <w:sz w:val="18"/>
          <w:szCs w:val="18"/>
          <w:u w:val="single"/>
        </w:rPr>
        <w:t>Civil</w:t>
      </w:r>
      <w:r w:rsidR="00CC1963" w:rsidRPr="00CC1963">
        <w:rPr>
          <w:b/>
          <w:sz w:val="18"/>
          <w:szCs w:val="18"/>
          <w:u w:val="single"/>
        </w:rPr>
        <w:t xml:space="preserve"> &amp; </w:t>
      </w:r>
      <w:r w:rsidRPr="00CC1963">
        <w:rPr>
          <w:b/>
          <w:sz w:val="18"/>
          <w:szCs w:val="18"/>
          <w:u w:val="single"/>
        </w:rPr>
        <w:t>Family</w:t>
      </w:r>
    </w:p>
    <w:p w:rsidR="009B7FB5" w:rsidRPr="00CC1963" w:rsidRDefault="009B7FB5">
      <w:pPr>
        <w:rPr>
          <w:sz w:val="18"/>
          <w:szCs w:val="18"/>
        </w:rPr>
      </w:pPr>
      <w:r w:rsidRPr="00CC1963">
        <w:rPr>
          <w:sz w:val="18"/>
          <w:szCs w:val="18"/>
          <w:u w:val="single"/>
        </w:rPr>
        <w:t>Tuesdays, Wednesdays, Thursdays</w:t>
      </w:r>
      <w:r w:rsidRPr="00CC1963">
        <w:rPr>
          <w:sz w:val="18"/>
          <w:szCs w:val="18"/>
        </w:rPr>
        <w:t>.</w:t>
      </w:r>
    </w:p>
    <w:p w:rsidR="009B7FB5" w:rsidRPr="00CC1963" w:rsidRDefault="009B7FB5">
      <w:pPr>
        <w:rPr>
          <w:sz w:val="18"/>
          <w:szCs w:val="18"/>
        </w:rPr>
      </w:pPr>
      <w:r w:rsidRPr="00CC1963">
        <w:rPr>
          <w:sz w:val="18"/>
          <w:szCs w:val="18"/>
        </w:rPr>
        <w:t xml:space="preserve">10.30 a.m.             </w:t>
      </w:r>
      <w:r w:rsidR="006800BB" w:rsidRPr="00CC1963">
        <w:rPr>
          <w:sz w:val="18"/>
          <w:szCs w:val="18"/>
        </w:rPr>
        <w:t>T</w:t>
      </w:r>
      <w:r w:rsidRPr="00CC1963">
        <w:rPr>
          <w:sz w:val="18"/>
          <w:szCs w:val="18"/>
        </w:rPr>
        <w:t xml:space="preserve">wo cases listed, one for each </w:t>
      </w:r>
      <w:r w:rsidR="006800BB" w:rsidRPr="00CC1963">
        <w:rPr>
          <w:sz w:val="18"/>
          <w:szCs w:val="18"/>
        </w:rPr>
        <w:t>C</w:t>
      </w:r>
      <w:r w:rsidRPr="00CC1963">
        <w:rPr>
          <w:sz w:val="18"/>
          <w:szCs w:val="18"/>
        </w:rPr>
        <w:t>ourt</w:t>
      </w:r>
      <w:r w:rsidR="00007749" w:rsidRPr="00CC1963">
        <w:rPr>
          <w:sz w:val="18"/>
          <w:szCs w:val="18"/>
        </w:rPr>
        <w:t>. Judge moves from Courtroom to Courtroom.</w:t>
      </w:r>
    </w:p>
    <w:p w:rsidR="009B7FB5" w:rsidRPr="00CC1963" w:rsidRDefault="009B7FB5">
      <w:pPr>
        <w:rPr>
          <w:sz w:val="18"/>
          <w:szCs w:val="18"/>
        </w:rPr>
      </w:pPr>
      <w:r w:rsidRPr="00CC1963">
        <w:rPr>
          <w:sz w:val="18"/>
          <w:szCs w:val="18"/>
        </w:rPr>
        <w:t xml:space="preserve">  2pm.                    Two cases listed, one for each </w:t>
      </w:r>
      <w:r w:rsidR="006800BB" w:rsidRPr="00CC1963">
        <w:rPr>
          <w:sz w:val="18"/>
          <w:szCs w:val="18"/>
        </w:rPr>
        <w:t>C</w:t>
      </w:r>
      <w:r w:rsidRPr="00CC1963">
        <w:rPr>
          <w:sz w:val="18"/>
          <w:szCs w:val="18"/>
        </w:rPr>
        <w:t>ourt.</w:t>
      </w:r>
      <w:r w:rsidR="00007749" w:rsidRPr="00CC1963">
        <w:rPr>
          <w:sz w:val="18"/>
          <w:szCs w:val="18"/>
        </w:rPr>
        <w:t xml:space="preserve">                     Ditto.</w:t>
      </w:r>
    </w:p>
    <w:p w:rsidR="009B7FB5" w:rsidRPr="00CC1963" w:rsidRDefault="009B7FB5">
      <w:pPr>
        <w:rPr>
          <w:sz w:val="18"/>
          <w:szCs w:val="18"/>
          <w:u w:val="single"/>
        </w:rPr>
      </w:pPr>
      <w:r w:rsidRPr="00CC1963">
        <w:rPr>
          <w:sz w:val="18"/>
          <w:szCs w:val="18"/>
          <w:u w:val="single"/>
        </w:rPr>
        <w:t>Fridays.</w:t>
      </w:r>
    </w:p>
    <w:p w:rsidR="009B7FB5" w:rsidRPr="00CC1963" w:rsidRDefault="009B7FB5">
      <w:pPr>
        <w:rPr>
          <w:sz w:val="18"/>
          <w:szCs w:val="18"/>
        </w:rPr>
      </w:pPr>
      <w:r w:rsidRPr="00CC1963">
        <w:rPr>
          <w:sz w:val="18"/>
          <w:szCs w:val="18"/>
        </w:rPr>
        <w:t xml:space="preserve">10. 30 a.m.           </w:t>
      </w:r>
      <w:r w:rsidR="006800BB" w:rsidRPr="00CC1963">
        <w:rPr>
          <w:sz w:val="18"/>
          <w:szCs w:val="18"/>
        </w:rPr>
        <w:t>C</w:t>
      </w:r>
      <w:r w:rsidRPr="00CC1963">
        <w:rPr>
          <w:sz w:val="18"/>
          <w:szCs w:val="18"/>
        </w:rPr>
        <w:t>onsents/</w:t>
      </w:r>
      <w:r w:rsidR="006800BB" w:rsidRPr="00CC1963">
        <w:rPr>
          <w:sz w:val="18"/>
          <w:szCs w:val="18"/>
        </w:rPr>
        <w:t>R</w:t>
      </w:r>
      <w:r w:rsidRPr="00CC1963">
        <w:rPr>
          <w:sz w:val="18"/>
          <w:szCs w:val="18"/>
        </w:rPr>
        <w:t>ulings/</w:t>
      </w:r>
      <w:r w:rsidR="006800BB" w:rsidRPr="00CC1963">
        <w:rPr>
          <w:sz w:val="18"/>
          <w:szCs w:val="18"/>
        </w:rPr>
        <w:t>I</w:t>
      </w:r>
      <w:r w:rsidRPr="00CC1963">
        <w:rPr>
          <w:sz w:val="18"/>
          <w:szCs w:val="18"/>
        </w:rPr>
        <w:t>nfants</w:t>
      </w:r>
      <w:r w:rsidR="00CC1963" w:rsidRPr="00CC1963">
        <w:rPr>
          <w:sz w:val="18"/>
          <w:szCs w:val="18"/>
        </w:rPr>
        <w:t>/ Applications.</w:t>
      </w:r>
    </w:p>
    <w:p w:rsidR="009B7FB5" w:rsidRPr="00CC1963" w:rsidRDefault="00840284">
      <w:pPr>
        <w:rPr>
          <w:b/>
          <w:sz w:val="18"/>
          <w:szCs w:val="18"/>
          <w:u w:val="single"/>
        </w:rPr>
      </w:pPr>
      <w:r w:rsidRPr="00CC1963">
        <w:rPr>
          <w:b/>
          <w:sz w:val="18"/>
          <w:szCs w:val="18"/>
          <w:u w:val="single"/>
        </w:rPr>
        <w:t>Family</w:t>
      </w:r>
    </w:p>
    <w:p w:rsidR="00840284" w:rsidRPr="00CC1963" w:rsidRDefault="00133851">
      <w:pPr>
        <w:rPr>
          <w:sz w:val="18"/>
          <w:szCs w:val="18"/>
        </w:rPr>
      </w:pPr>
      <w:r w:rsidRPr="00CC1963">
        <w:rPr>
          <w:sz w:val="18"/>
          <w:szCs w:val="18"/>
          <w:u w:val="single"/>
        </w:rPr>
        <w:t>I</w:t>
      </w:r>
      <w:r w:rsidR="00840284" w:rsidRPr="00CC1963">
        <w:rPr>
          <w:sz w:val="18"/>
          <w:szCs w:val="18"/>
          <w:u w:val="single"/>
        </w:rPr>
        <w:t>n lieu of book of pleadings</w:t>
      </w:r>
      <w:r w:rsidR="00840284" w:rsidRPr="00CC1963">
        <w:rPr>
          <w:sz w:val="18"/>
          <w:szCs w:val="18"/>
        </w:rPr>
        <w:t xml:space="preserve">, </w:t>
      </w:r>
      <w:r w:rsidRPr="00CC1963">
        <w:rPr>
          <w:sz w:val="18"/>
          <w:szCs w:val="18"/>
        </w:rPr>
        <w:t>A</w:t>
      </w:r>
      <w:r w:rsidR="00840284" w:rsidRPr="00CC1963">
        <w:rPr>
          <w:sz w:val="18"/>
          <w:szCs w:val="18"/>
        </w:rPr>
        <w:t xml:space="preserve">pplicant to email Court Office at least four days in advance of hearing date with true copies of the </w:t>
      </w:r>
      <w:r w:rsidR="001A2226" w:rsidRPr="00CC1963">
        <w:rPr>
          <w:sz w:val="18"/>
          <w:szCs w:val="18"/>
        </w:rPr>
        <w:t>following ;</w:t>
      </w:r>
    </w:p>
    <w:p w:rsidR="00840284" w:rsidRPr="00CC1963" w:rsidRDefault="00840284">
      <w:pPr>
        <w:rPr>
          <w:sz w:val="18"/>
          <w:szCs w:val="18"/>
        </w:rPr>
      </w:pPr>
      <w:r w:rsidRPr="00CC1963">
        <w:rPr>
          <w:sz w:val="18"/>
          <w:szCs w:val="18"/>
        </w:rPr>
        <w:t>Civil Bill, Defence/Counterclaim, Affidavit</w:t>
      </w:r>
      <w:r w:rsidR="001A2226" w:rsidRPr="00CC1963">
        <w:rPr>
          <w:sz w:val="18"/>
          <w:szCs w:val="18"/>
        </w:rPr>
        <w:t>/Statement</w:t>
      </w:r>
      <w:r w:rsidRPr="00CC1963">
        <w:rPr>
          <w:sz w:val="18"/>
          <w:szCs w:val="18"/>
        </w:rPr>
        <w:t xml:space="preserve"> of Welfare, Affidavits</w:t>
      </w:r>
      <w:r w:rsidR="001A2226" w:rsidRPr="00CC1963">
        <w:rPr>
          <w:sz w:val="18"/>
          <w:szCs w:val="18"/>
        </w:rPr>
        <w:t>/Statements</w:t>
      </w:r>
      <w:r w:rsidRPr="00CC1963">
        <w:rPr>
          <w:sz w:val="18"/>
          <w:szCs w:val="18"/>
        </w:rPr>
        <w:t xml:space="preserve"> of Means (recent).</w:t>
      </w:r>
    </w:p>
    <w:p w:rsidR="00840284" w:rsidRPr="00CC1963" w:rsidRDefault="00840284">
      <w:pPr>
        <w:rPr>
          <w:sz w:val="18"/>
          <w:szCs w:val="18"/>
        </w:rPr>
      </w:pPr>
      <w:r w:rsidRPr="00CC1963">
        <w:rPr>
          <w:sz w:val="18"/>
          <w:szCs w:val="18"/>
        </w:rPr>
        <w:t xml:space="preserve">No </w:t>
      </w:r>
      <w:r w:rsidR="001A2226" w:rsidRPr="00CC1963">
        <w:rPr>
          <w:sz w:val="18"/>
          <w:szCs w:val="18"/>
        </w:rPr>
        <w:t xml:space="preserve">exhibits,  </w:t>
      </w:r>
      <w:r w:rsidRPr="00CC1963">
        <w:rPr>
          <w:sz w:val="18"/>
          <w:szCs w:val="18"/>
        </w:rPr>
        <w:t xml:space="preserve">  </w:t>
      </w:r>
      <w:r w:rsidR="00507375" w:rsidRPr="00CC1963">
        <w:rPr>
          <w:sz w:val="18"/>
          <w:szCs w:val="18"/>
        </w:rPr>
        <w:t xml:space="preserve">                              </w:t>
      </w:r>
      <w:r w:rsidRPr="00CC1963">
        <w:rPr>
          <w:sz w:val="18"/>
          <w:szCs w:val="18"/>
        </w:rPr>
        <w:t xml:space="preserve">No Discovery papers,                </w:t>
      </w:r>
      <w:r w:rsidR="001A2226" w:rsidRPr="00CC1963">
        <w:rPr>
          <w:sz w:val="18"/>
          <w:szCs w:val="18"/>
        </w:rPr>
        <w:t xml:space="preserve">                     </w:t>
      </w:r>
      <w:r w:rsidRPr="00CC1963">
        <w:rPr>
          <w:sz w:val="18"/>
          <w:szCs w:val="18"/>
        </w:rPr>
        <w:t xml:space="preserve"> Originals on hearing date.</w:t>
      </w:r>
    </w:p>
    <w:p w:rsidR="00840284" w:rsidRPr="00CC1963" w:rsidRDefault="00840284">
      <w:pPr>
        <w:rPr>
          <w:b/>
          <w:sz w:val="18"/>
          <w:szCs w:val="18"/>
          <w:u w:val="single"/>
        </w:rPr>
      </w:pPr>
      <w:r w:rsidRPr="00CC1963">
        <w:rPr>
          <w:b/>
          <w:sz w:val="18"/>
          <w:szCs w:val="18"/>
          <w:u w:val="single"/>
        </w:rPr>
        <w:t>Civil</w:t>
      </w:r>
    </w:p>
    <w:p w:rsidR="00133851" w:rsidRPr="00CC1963" w:rsidRDefault="00133851">
      <w:pPr>
        <w:rPr>
          <w:sz w:val="18"/>
          <w:szCs w:val="18"/>
        </w:rPr>
      </w:pPr>
      <w:r w:rsidRPr="00CC1963">
        <w:rPr>
          <w:sz w:val="18"/>
          <w:szCs w:val="18"/>
          <w:u w:val="single"/>
        </w:rPr>
        <w:t>In lieu of book of pleadings</w:t>
      </w:r>
      <w:r w:rsidRPr="00CC1963">
        <w:rPr>
          <w:sz w:val="18"/>
          <w:szCs w:val="18"/>
        </w:rPr>
        <w:t>, Plaintiff to email court office at least four days in advance of hearing date with true copies of the following;</w:t>
      </w:r>
    </w:p>
    <w:p w:rsidR="00133851" w:rsidRPr="00CC1963" w:rsidRDefault="00133851">
      <w:pPr>
        <w:rPr>
          <w:sz w:val="18"/>
          <w:szCs w:val="18"/>
        </w:rPr>
      </w:pPr>
      <w:r w:rsidRPr="00CC1963">
        <w:rPr>
          <w:sz w:val="18"/>
          <w:szCs w:val="18"/>
        </w:rPr>
        <w:t xml:space="preserve">Civil Bill, Defence/Counterclaim, </w:t>
      </w:r>
      <w:r w:rsidR="00507375" w:rsidRPr="00CC1963">
        <w:rPr>
          <w:sz w:val="18"/>
          <w:szCs w:val="18"/>
        </w:rPr>
        <w:t>Notice/</w:t>
      </w:r>
      <w:r w:rsidRPr="00CC1963">
        <w:rPr>
          <w:sz w:val="18"/>
          <w:szCs w:val="18"/>
        </w:rPr>
        <w:t>Replies to Particulars</w:t>
      </w:r>
      <w:r w:rsidR="00507375" w:rsidRPr="00CC1963">
        <w:rPr>
          <w:sz w:val="18"/>
          <w:szCs w:val="18"/>
        </w:rPr>
        <w:t>,</w:t>
      </w:r>
      <w:r w:rsidRPr="00CC1963">
        <w:rPr>
          <w:sz w:val="18"/>
          <w:szCs w:val="18"/>
        </w:rPr>
        <w:t xml:space="preserve"> </w:t>
      </w:r>
      <w:r w:rsidR="00507375" w:rsidRPr="00CC1963">
        <w:rPr>
          <w:sz w:val="18"/>
          <w:szCs w:val="18"/>
        </w:rPr>
        <w:t>A</w:t>
      </w:r>
      <w:r w:rsidRPr="00CC1963">
        <w:rPr>
          <w:sz w:val="18"/>
          <w:szCs w:val="18"/>
        </w:rPr>
        <w:t>greed Medical Reports</w:t>
      </w:r>
      <w:r w:rsidR="001446F5" w:rsidRPr="00CC1963">
        <w:rPr>
          <w:sz w:val="18"/>
          <w:szCs w:val="18"/>
        </w:rPr>
        <w:t xml:space="preserve"> and Photos</w:t>
      </w:r>
      <w:r w:rsidRPr="00CC1963">
        <w:rPr>
          <w:sz w:val="18"/>
          <w:szCs w:val="18"/>
        </w:rPr>
        <w:t>.</w:t>
      </w:r>
    </w:p>
    <w:p w:rsidR="00133851" w:rsidRPr="00CC1963" w:rsidRDefault="00133851">
      <w:pPr>
        <w:rPr>
          <w:sz w:val="18"/>
          <w:szCs w:val="18"/>
        </w:rPr>
      </w:pPr>
      <w:r w:rsidRPr="00CC1963">
        <w:rPr>
          <w:sz w:val="18"/>
          <w:szCs w:val="18"/>
        </w:rPr>
        <w:t>No Discovery papers</w:t>
      </w:r>
      <w:r w:rsidR="00507375" w:rsidRPr="00CC1963">
        <w:rPr>
          <w:sz w:val="18"/>
          <w:szCs w:val="18"/>
        </w:rPr>
        <w:t xml:space="preserve"> or Exhibits.</w:t>
      </w:r>
      <w:r w:rsidRPr="00CC1963">
        <w:rPr>
          <w:sz w:val="18"/>
          <w:szCs w:val="18"/>
        </w:rPr>
        <w:t xml:space="preserve">  </w:t>
      </w:r>
      <w:r w:rsidR="001446F5" w:rsidRPr="00CC1963">
        <w:rPr>
          <w:sz w:val="18"/>
          <w:szCs w:val="18"/>
        </w:rPr>
        <w:t xml:space="preserve">  </w:t>
      </w:r>
      <w:r w:rsidRPr="00CC1963">
        <w:rPr>
          <w:sz w:val="18"/>
          <w:szCs w:val="18"/>
        </w:rPr>
        <w:t xml:space="preserve"> </w:t>
      </w:r>
      <w:r w:rsidR="001446F5" w:rsidRPr="00CC1963">
        <w:rPr>
          <w:sz w:val="18"/>
          <w:szCs w:val="18"/>
        </w:rPr>
        <w:t>A4 Copy of Photos</w:t>
      </w:r>
      <w:r w:rsidR="00507375" w:rsidRPr="00CC1963">
        <w:rPr>
          <w:sz w:val="18"/>
          <w:szCs w:val="18"/>
        </w:rPr>
        <w:t xml:space="preserve"> for use in Court</w:t>
      </w:r>
      <w:r w:rsidR="001446F5" w:rsidRPr="00CC1963">
        <w:rPr>
          <w:sz w:val="18"/>
          <w:szCs w:val="18"/>
        </w:rPr>
        <w:t>.</w:t>
      </w:r>
      <w:r w:rsidRPr="00CC1963">
        <w:rPr>
          <w:sz w:val="18"/>
          <w:szCs w:val="18"/>
        </w:rPr>
        <w:t xml:space="preserve">        </w:t>
      </w:r>
      <w:r w:rsidR="00507375" w:rsidRPr="00CC1963">
        <w:rPr>
          <w:sz w:val="18"/>
          <w:szCs w:val="18"/>
        </w:rPr>
        <w:t xml:space="preserve"> </w:t>
      </w:r>
      <w:r w:rsidRPr="00CC1963">
        <w:rPr>
          <w:sz w:val="18"/>
          <w:szCs w:val="18"/>
        </w:rPr>
        <w:t>Originals on hearing date.</w:t>
      </w:r>
    </w:p>
    <w:p w:rsidR="006800BB" w:rsidRPr="00CC1963" w:rsidRDefault="00133851">
      <w:pPr>
        <w:rPr>
          <w:b/>
          <w:sz w:val="18"/>
          <w:szCs w:val="18"/>
          <w:u w:val="single"/>
        </w:rPr>
      </w:pPr>
      <w:r w:rsidRPr="00CC1963">
        <w:rPr>
          <w:b/>
          <w:sz w:val="18"/>
          <w:szCs w:val="18"/>
          <w:u w:val="single"/>
        </w:rPr>
        <w:t>Crime</w:t>
      </w:r>
    </w:p>
    <w:p w:rsidR="00507375" w:rsidRPr="00CC1963" w:rsidRDefault="00133851">
      <w:pPr>
        <w:rPr>
          <w:sz w:val="18"/>
          <w:szCs w:val="18"/>
        </w:rPr>
      </w:pPr>
      <w:r w:rsidRPr="00CC1963">
        <w:rPr>
          <w:sz w:val="18"/>
          <w:szCs w:val="18"/>
          <w:u w:val="single"/>
        </w:rPr>
        <w:t>Sentencing</w:t>
      </w:r>
      <w:r w:rsidR="00507375" w:rsidRPr="00CC1963">
        <w:rPr>
          <w:sz w:val="18"/>
          <w:szCs w:val="18"/>
          <w:u w:val="single"/>
        </w:rPr>
        <w:t>/State Appeals.</w:t>
      </w:r>
      <w:r w:rsidRPr="00CC1963">
        <w:rPr>
          <w:sz w:val="18"/>
          <w:szCs w:val="18"/>
        </w:rPr>
        <w:t xml:space="preserve">   </w:t>
      </w:r>
      <w:r w:rsidR="00507375" w:rsidRPr="00CC1963">
        <w:rPr>
          <w:sz w:val="18"/>
          <w:szCs w:val="18"/>
        </w:rPr>
        <w:t xml:space="preserve"> </w:t>
      </w:r>
      <w:r w:rsidRPr="00CC1963">
        <w:rPr>
          <w:sz w:val="18"/>
          <w:szCs w:val="18"/>
        </w:rPr>
        <w:t xml:space="preserve"> A</w:t>
      </w:r>
      <w:r w:rsidR="006312CA" w:rsidRPr="00CC1963">
        <w:rPr>
          <w:sz w:val="18"/>
          <w:szCs w:val="18"/>
        </w:rPr>
        <w:t>ny</w:t>
      </w:r>
      <w:r w:rsidRPr="00CC1963">
        <w:rPr>
          <w:sz w:val="18"/>
          <w:szCs w:val="18"/>
        </w:rPr>
        <w:t xml:space="preserve"> reports/testimonials</w:t>
      </w:r>
      <w:r w:rsidR="00507375" w:rsidRPr="00CC1963">
        <w:rPr>
          <w:sz w:val="18"/>
          <w:szCs w:val="18"/>
        </w:rPr>
        <w:t>/documents</w:t>
      </w:r>
      <w:r w:rsidRPr="00CC1963">
        <w:rPr>
          <w:sz w:val="18"/>
          <w:szCs w:val="18"/>
        </w:rPr>
        <w:t xml:space="preserve"> et</w:t>
      </w:r>
      <w:r w:rsidR="00507375" w:rsidRPr="00CC1963">
        <w:rPr>
          <w:sz w:val="18"/>
          <w:szCs w:val="18"/>
        </w:rPr>
        <w:t>c.</w:t>
      </w:r>
      <w:r w:rsidRPr="00CC1963">
        <w:rPr>
          <w:sz w:val="18"/>
          <w:szCs w:val="18"/>
        </w:rPr>
        <w:t xml:space="preserve"> being relied upon by the </w:t>
      </w:r>
      <w:r w:rsidR="006312CA" w:rsidRPr="00CC1963">
        <w:rPr>
          <w:sz w:val="18"/>
          <w:szCs w:val="18"/>
        </w:rPr>
        <w:t>Prosecution,</w:t>
      </w:r>
      <w:r w:rsidR="001A2226" w:rsidRPr="00CC1963">
        <w:rPr>
          <w:sz w:val="18"/>
          <w:szCs w:val="18"/>
        </w:rPr>
        <w:t xml:space="preserve"> </w:t>
      </w:r>
      <w:r w:rsidR="006312CA" w:rsidRPr="00CC1963">
        <w:rPr>
          <w:sz w:val="18"/>
          <w:szCs w:val="18"/>
        </w:rPr>
        <w:t>Offender or Appellant to be emailed to Court Office at least 2 days before hearing.</w:t>
      </w:r>
    </w:p>
    <w:p w:rsidR="00507375" w:rsidRPr="00CC1963" w:rsidRDefault="00133851">
      <w:pPr>
        <w:rPr>
          <w:b/>
          <w:sz w:val="18"/>
          <w:szCs w:val="18"/>
          <w:u w:val="single"/>
        </w:rPr>
      </w:pPr>
      <w:r w:rsidRPr="00CC1963">
        <w:rPr>
          <w:b/>
          <w:sz w:val="18"/>
          <w:szCs w:val="18"/>
          <w:u w:val="single"/>
        </w:rPr>
        <w:t>Consents/</w:t>
      </w:r>
      <w:r w:rsidR="00DE2720" w:rsidRPr="00CC1963">
        <w:rPr>
          <w:b/>
          <w:sz w:val="18"/>
          <w:szCs w:val="18"/>
          <w:u w:val="single"/>
        </w:rPr>
        <w:t>R</w:t>
      </w:r>
      <w:r w:rsidRPr="00CC1963">
        <w:rPr>
          <w:b/>
          <w:sz w:val="18"/>
          <w:szCs w:val="18"/>
          <w:u w:val="single"/>
        </w:rPr>
        <w:t>ulings.</w:t>
      </w:r>
    </w:p>
    <w:p w:rsidR="00133851" w:rsidRPr="00CC1963" w:rsidRDefault="00133851">
      <w:pPr>
        <w:rPr>
          <w:sz w:val="18"/>
          <w:szCs w:val="18"/>
        </w:rPr>
      </w:pPr>
      <w:r w:rsidRPr="00CC1963">
        <w:rPr>
          <w:sz w:val="18"/>
          <w:szCs w:val="18"/>
          <w:u w:val="single"/>
        </w:rPr>
        <w:t>Infants</w:t>
      </w:r>
      <w:r w:rsidRPr="00CC1963">
        <w:rPr>
          <w:sz w:val="18"/>
          <w:szCs w:val="18"/>
        </w:rPr>
        <w:t>.     Plaintiff’s solicitor</w:t>
      </w:r>
      <w:r w:rsidR="00DE2720" w:rsidRPr="00CC1963">
        <w:rPr>
          <w:sz w:val="18"/>
          <w:szCs w:val="18"/>
        </w:rPr>
        <w:t xml:space="preserve"> to email to court office at least four days prior to application date</w:t>
      </w:r>
    </w:p>
    <w:p w:rsidR="00133851" w:rsidRPr="00CC1963" w:rsidRDefault="00DE2720">
      <w:pPr>
        <w:rPr>
          <w:sz w:val="18"/>
          <w:szCs w:val="18"/>
        </w:rPr>
      </w:pPr>
      <w:r w:rsidRPr="00CC1963">
        <w:rPr>
          <w:sz w:val="18"/>
          <w:szCs w:val="18"/>
        </w:rPr>
        <w:t xml:space="preserve">                  the following ;   ex parte/motion, counsel’s opinion, medical reports, next friend consent.</w:t>
      </w:r>
    </w:p>
    <w:p w:rsidR="00DE2720" w:rsidRPr="00CC1963" w:rsidRDefault="00DE2720">
      <w:pPr>
        <w:rPr>
          <w:sz w:val="18"/>
          <w:szCs w:val="18"/>
        </w:rPr>
      </w:pPr>
      <w:r w:rsidRPr="00CC1963">
        <w:rPr>
          <w:sz w:val="18"/>
          <w:szCs w:val="18"/>
          <w:u w:val="single"/>
        </w:rPr>
        <w:t>Family</w:t>
      </w:r>
      <w:r w:rsidRPr="00CC1963">
        <w:rPr>
          <w:sz w:val="18"/>
          <w:szCs w:val="18"/>
        </w:rPr>
        <w:t xml:space="preserve">.    Applicant’s solicitor to email to Court Office at least four days prior to application date </w:t>
      </w:r>
    </w:p>
    <w:p w:rsidR="00DE2720" w:rsidRPr="00CC1963" w:rsidRDefault="00DE2720">
      <w:pPr>
        <w:rPr>
          <w:sz w:val="18"/>
          <w:szCs w:val="18"/>
        </w:rPr>
      </w:pPr>
      <w:r w:rsidRPr="00CC1963">
        <w:rPr>
          <w:sz w:val="18"/>
          <w:szCs w:val="18"/>
        </w:rPr>
        <w:t xml:space="preserve">                 the following; true copy signed Consent with a copy of any document therein referred to,</w:t>
      </w:r>
    </w:p>
    <w:p w:rsidR="00DE2720" w:rsidRPr="00CC1963" w:rsidRDefault="00DE2720">
      <w:pPr>
        <w:rPr>
          <w:sz w:val="18"/>
          <w:szCs w:val="18"/>
        </w:rPr>
      </w:pPr>
      <w:r w:rsidRPr="00CC1963">
        <w:rPr>
          <w:sz w:val="18"/>
          <w:szCs w:val="18"/>
        </w:rPr>
        <w:t xml:space="preserve">                 recent Affidavits of Means</w:t>
      </w:r>
      <w:r w:rsidR="006312CA" w:rsidRPr="00CC1963">
        <w:rPr>
          <w:sz w:val="18"/>
          <w:szCs w:val="18"/>
        </w:rPr>
        <w:t xml:space="preserve"> of both parties</w:t>
      </w:r>
      <w:r w:rsidR="005D2E6B" w:rsidRPr="00CC1963">
        <w:rPr>
          <w:sz w:val="18"/>
          <w:szCs w:val="18"/>
        </w:rPr>
        <w:t>, Civil Bill</w:t>
      </w:r>
      <w:r w:rsidR="006312CA" w:rsidRPr="00CC1963">
        <w:rPr>
          <w:sz w:val="18"/>
          <w:szCs w:val="18"/>
        </w:rPr>
        <w:t>/Defence</w:t>
      </w:r>
      <w:r w:rsidRPr="00CC1963">
        <w:rPr>
          <w:sz w:val="18"/>
          <w:szCs w:val="18"/>
        </w:rPr>
        <w:t xml:space="preserve"> and Marriage Certificate.</w:t>
      </w:r>
    </w:p>
    <w:p w:rsidR="00DE2720" w:rsidRPr="00CC1963" w:rsidRDefault="00DE2720">
      <w:pPr>
        <w:rPr>
          <w:sz w:val="18"/>
          <w:szCs w:val="18"/>
        </w:rPr>
      </w:pPr>
      <w:r w:rsidRPr="00CC1963">
        <w:rPr>
          <w:sz w:val="18"/>
          <w:szCs w:val="18"/>
          <w:u w:val="single"/>
        </w:rPr>
        <w:t>Civil.</w:t>
      </w:r>
      <w:r w:rsidRPr="00CC1963">
        <w:rPr>
          <w:sz w:val="18"/>
          <w:szCs w:val="18"/>
        </w:rPr>
        <w:t xml:space="preserve">        Parties to exchange letters noting agreed terms and said letters to be emailed to court </w:t>
      </w:r>
    </w:p>
    <w:p w:rsidR="00133851" w:rsidRPr="00CC1963" w:rsidRDefault="00DE2720">
      <w:pPr>
        <w:rPr>
          <w:sz w:val="18"/>
          <w:szCs w:val="18"/>
        </w:rPr>
      </w:pPr>
      <w:r w:rsidRPr="00CC1963">
        <w:rPr>
          <w:sz w:val="18"/>
          <w:szCs w:val="18"/>
        </w:rPr>
        <w:t xml:space="preserve">                office at least four days prior to application date together with brief </w:t>
      </w:r>
      <w:r w:rsidR="006800BB" w:rsidRPr="00CC1963">
        <w:rPr>
          <w:sz w:val="18"/>
          <w:szCs w:val="18"/>
        </w:rPr>
        <w:t>N</w:t>
      </w:r>
      <w:r w:rsidRPr="00CC1963">
        <w:rPr>
          <w:sz w:val="18"/>
          <w:szCs w:val="18"/>
        </w:rPr>
        <w:t xml:space="preserve">otice of </w:t>
      </w:r>
      <w:r w:rsidR="006800BB" w:rsidRPr="00CC1963">
        <w:rPr>
          <w:sz w:val="18"/>
          <w:szCs w:val="18"/>
        </w:rPr>
        <w:t>A</w:t>
      </w:r>
      <w:r w:rsidRPr="00CC1963">
        <w:rPr>
          <w:sz w:val="18"/>
          <w:szCs w:val="18"/>
        </w:rPr>
        <w:t>pplication</w:t>
      </w:r>
    </w:p>
    <w:p w:rsidR="006312CA" w:rsidRPr="00CC1963" w:rsidRDefault="00DE2720">
      <w:pPr>
        <w:rPr>
          <w:sz w:val="18"/>
          <w:szCs w:val="18"/>
        </w:rPr>
      </w:pPr>
      <w:r w:rsidRPr="00CC1963">
        <w:rPr>
          <w:sz w:val="18"/>
          <w:szCs w:val="18"/>
        </w:rPr>
        <w:t xml:space="preserve">  </w:t>
      </w:r>
      <w:r w:rsidR="006800BB" w:rsidRPr="00CC1963">
        <w:rPr>
          <w:sz w:val="18"/>
          <w:szCs w:val="18"/>
        </w:rPr>
        <w:t xml:space="preserve">              (no stamp duty). Notice of Trial not required</w:t>
      </w:r>
      <w:r w:rsidR="005D2E6B" w:rsidRPr="00CC1963">
        <w:rPr>
          <w:sz w:val="18"/>
          <w:szCs w:val="18"/>
        </w:rPr>
        <w:t xml:space="preserve"> -  pleadings need not be closed.</w:t>
      </w:r>
      <w:r w:rsidRPr="00CC1963">
        <w:rPr>
          <w:sz w:val="18"/>
          <w:szCs w:val="18"/>
        </w:rPr>
        <w:t xml:space="preserve"> </w:t>
      </w:r>
    </w:p>
    <w:p w:rsidR="00386A4A" w:rsidRPr="00CC1963" w:rsidRDefault="00B54A49">
      <w:pPr>
        <w:rPr>
          <w:sz w:val="18"/>
          <w:szCs w:val="18"/>
        </w:rPr>
      </w:pPr>
      <w:r w:rsidRPr="00CC1963">
        <w:rPr>
          <w:b/>
          <w:sz w:val="18"/>
          <w:szCs w:val="18"/>
          <w:u w:val="single"/>
        </w:rPr>
        <w:t>E</w:t>
      </w:r>
      <w:r w:rsidR="004755AA" w:rsidRPr="00CC1963">
        <w:rPr>
          <w:b/>
          <w:sz w:val="18"/>
          <w:szCs w:val="18"/>
          <w:u w:val="single"/>
        </w:rPr>
        <w:t>vidence Remotely</w:t>
      </w:r>
      <w:r w:rsidR="004755AA" w:rsidRPr="00CC1963">
        <w:rPr>
          <w:sz w:val="18"/>
          <w:szCs w:val="18"/>
        </w:rPr>
        <w:t>.</w:t>
      </w:r>
      <w:r w:rsidR="00DE2720" w:rsidRPr="00CC1963">
        <w:rPr>
          <w:sz w:val="18"/>
          <w:szCs w:val="18"/>
        </w:rPr>
        <w:t xml:space="preserve">     </w:t>
      </w:r>
    </w:p>
    <w:p w:rsidR="002D3BF4" w:rsidRPr="00CC1963" w:rsidRDefault="004755AA">
      <w:pPr>
        <w:rPr>
          <w:sz w:val="18"/>
          <w:szCs w:val="18"/>
        </w:rPr>
      </w:pPr>
      <w:r w:rsidRPr="00CC1963">
        <w:rPr>
          <w:sz w:val="18"/>
          <w:szCs w:val="18"/>
        </w:rPr>
        <w:t>Where a party requires the Court to hear evidence remotely</w:t>
      </w:r>
      <w:r w:rsidR="001A2226" w:rsidRPr="00CC1963">
        <w:rPr>
          <w:sz w:val="18"/>
          <w:szCs w:val="18"/>
        </w:rPr>
        <w:t xml:space="preserve"> and where the issue has not been addressed by the County Registrar at call-over</w:t>
      </w:r>
      <w:r w:rsidRPr="00CC1963">
        <w:rPr>
          <w:sz w:val="18"/>
          <w:szCs w:val="18"/>
        </w:rPr>
        <w:t xml:space="preserve">, application shall be made to the Court Office at least 10 days prior to the Hearing date setting out that the application is made with consent of other party/parties, the name and address of the witness, the venue from which the evidence is </w:t>
      </w:r>
      <w:r w:rsidR="00292040">
        <w:rPr>
          <w:sz w:val="18"/>
          <w:szCs w:val="18"/>
        </w:rPr>
        <w:t xml:space="preserve">proposed </w:t>
      </w:r>
      <w:r w:rsidRPr="00CC1963">
        <w:rPr>
          <w:sz w:val="18"/>
          <w:szCs w:val="18"/>
        </w:rPr>
        <w:t xml:space="preserve">to be tendered and the platform proposed </w:t>
      </w:r>
      <w:r w:rsidR="00292040">
        <w:rPr>
          <w:sz w:val="18"/>
          <w:szCs w:val="18"/>
        </w:rPr>
        <w:t>to be</w:t>
      </w:r>
      <w:r w:rsidRPr="00CC1963">
        <w:rPr>
          <w:sz w:val="18"/>
          <w:szCs w:val="18"/>
        </w:rPr>
        <w:t xml:space="preserve"> use</w:t>
      </w:r>
      <w:r w:rsidR="00292040">
        <w:rPr>
          <w:sz w:val="18"/>
          <w:szCs w:val="18"/>
        </w:rPr>
        <w:t>d</w:t>
      </w:r>
      <w:r w:rsidRPr="00CC1963">
        <w:rPr>
          <w:sz w:val="18"/>
          <w:szCs w:val="18"/>
        </w:rPr>
        <w:t xml:space="preserve"> to ensure it’s compatibility with the Court facilities including DAR. Where</w:t>
      </w:r>
      <w:r w:rsidR="001A2226" w:rsidRPr="00CC1963">
        <w:rPr>
          <w:sz w:val="18"/>
          <w:szCs w:val="18"/>
        </w:rPr>
        <w:t xml:space="preserve"> the</w:t>
      </w:r>
      <w:r w:rsidRPr="00CC1963">
        <w:rPr>
          <w:sz w:val="18"/>
          <w:szCs w:val="18"/>
        </w:rPr>
        <w:t xml:space="preserve"> application is not by consent it shall be listed </w:t>
      </w:r>
      <w:r w:rsidR="001A2226" w:rsidRPr="00CC1963">
        <w:rPr>
          <w:sz w:val="18"/>
          <w:szCs w:val="18"/>
        </w:rPr>
        <w:t xml:space="preserve">for adjudication </w:t>
      </w:r>
      <w:r w:rsidRPr="00CC1963">
        <w:rPr>
          <w:sz w:val="18"/>
          <w:szCs w:val="18"/>
        </w:rPr>
        <w:t xml:space="preserve">before the Court </w:t>
      </w:r>
      <w:r w:rsidR="00292040">
        <w:rPr>
          <w:sz w:val="18"/>
          <w:szCs w:val="18"/>
        </w:rPr>
        <w:t>no later than</w:t>
      </w:r>
      <w:r w:rsidRPr="00CC1963">
        <w:rPr>
          <w:sz w:val="18"/>
          <w:szCs w:val="18"/>
        </w:rPr>
        <w:t xml:space="preserve"> the Friday prior to the </w:t>
      </w:r>
      <w:r w:rsidR="001A2226" w:rsidRPr="00CC1963">
        <w:rPr>
          <w:sz w:val="18"/>
          <w:szCs w:val="18"/>
        </w:rPr>
        <w:t>hearing date.</w:t>
      </w:r>
    </w:p>
    <w:p w:rsidR="00CC1963" w:rsidRDefault="00CC1963">
      <w:pPr>
        <w:rPr>
          <w:sz w:val="18"/>
          <w:szCs w:val="18"/>
        </w:rPr>
      </w:pPr>
      <w:r w:rsidRPr="00CC1963">
        <w:rPr>
          <w:b/>
          <w:sz w:val="18"/>
          <w:szCs w:val="18"/>
          <w:u w:val="single"/>
        </w:rPr>
        <w:t>Remote Hearings.</w:t>
      </w:r>
      <w:r w:rsidRPr="00CC1963">
        <w:rPr>
          <w:sz w:val="18"/>
          <w:szCs w:val="18"/>
        </w:rPr>
        <w:t xml:space="preserve"> To be dealt with pursuant to provisions of Civil Law &amp; Criminal Law[Misc.Provs.] Act 2020.</w:t>
      </w:r>
    </w:p>
    <w:p w:rsidR="00292040" w:rsidRPr="00292040" w:rsidRDefault="00292040">
      <w:pPr>
        <w:rPr>
          <w:sz w:val="18"/>
          <w:szCs w:val="18"/>
        </w:rPr>
      </w:pPr>
      <w:r w:rsidRPr="00292040">
        <w:rPr>
          <w:b/>
          <w:sz w:val="18"/>
          <w:szCs w:val="18"/>
          <w:u w:val="single"/>
        </w:rPr>
        <w:t>Note</w:t>
      </w:r>
      <w:r>
        <w:rPr>
          <w:b/>
          <w:sz w:val="18"/>
          <w:szCs w:val="18"/>
          <w:u w:val="single"/>
        </w:rPr>
        <w:t xml:space="preserve">. </w:t>
      </w:r>
      <w:r>
        <w:rPr>
          <w:sz w:val="18"/>
          <w:szCs w:val="18"/>
        </w:rPr>
        <w:t xml:space="preserve"> The above is subject to Court Rules, Practice Directions and to change as matters evolve.</w:t>
      </w:r>
    </w:p>
    <w:p w:rsidR="00CC1963" w:rsidRPr="00CC1963" w:rsidRDefault="00CC1963">
      <w:pPr>
        <w:rPr>
          <w:b/>
          <w:sz w:val="18"/>
          <w:szCs w:val="18"/>
          <w:u w:val="single"/>
        </w:rPr>
      </w:pPr>
    </w:p>
    <w:p w:rsidR="006800BB" w:rsidRPr="00CC1963" w:rsidRDefault="006800BB">
      <w:pPr>
        <w:rPr>
          <w:sz w:val="18"/>
          <w:szCs w:val="18"/>
        </w:rPr>
      </w:pPr>
    </w:p>
    <w:p w:rsidR="00DE2720" w:rsidRPr="00CC1963" w:rsidRDefault="00DE2720">
      <w:pPr>
        <w:rPr>
          <w:sz w:val="18"/>
          <w:szCs w:val="18"/>
        </w:rPr>
      </w:pPr>
      <w:r w:rsidRPr="00CC1963">
        <w:rPr>
          <w:sz w:val="18"/>
          <w:szCs w:val="18"/>
        </w:rPr>
        <w:t xml:space="preserve">                 </w:t>
      </w:r>
    </w:p>
    <w:p w:rsidR="00840284" w:rsidRPr="00CC1963" w:rsidRDefault="00840284">
      <w:pPr>
        <w:rPr>
          <w:sz w:val="18"/>
          <w:szCs w:val="18"/>
        </w:rPr>
      </w:pPr>
    </w:p>
    <w:sectPr w:rsidR="00840284" w:rsidRPr="00CC1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7815D4F-EB7C-455A-B816-F264D5DF1DF6}"/>
    <w:docVar w:name="dgnword-drafile" w:val="C:\Users\OCALLA~1\AppData\Local\Temp\draBFEE.tmp"/>
    <w:docVar w:name="dgnword-eventsink" w:val="2002769019792"/>
  </w:docVars>
  <w:rsids>
    <w:rsidRoot w:val="009B7FB5"/>
    <w:rsid w:val="00007749"/>
    <w:rsid w:val="00090BDC"/>
    <w:rsid w:val="00133851"/>
    <w:rsid w:val="001446F5"/>
    <w:rsid w:val="0015448B"/>
    <w:rsid w:val="001A2226"/>
    <w:rsid w:val="00292040"/>
    <w:rsid w:val="002D3BF4"/>
    <w:rsid w:val="00386A4A"/>
    <w:rsid w:val="004755AA"/>
    <w:rsid w:val="00497045"/>
    <w:rsid w:val="00507375"/>
    <w:rsid w:val="005D2E6B"/>
    <w:rsid w:val="006312CA"/>
    <w:rsid w:val="00677B45"/>
    <w:rsid w:val="006800BB"/>
    <w:rsid w:val="00840284"/>
    <w:rsid w:val="008A11D7"/>
    <w:rsid w:val="009623A8"/>
    <w:rsid w:val="009B7FB5"/>
    <w:rsid w:val="00B54A49"/>
    <w:rsid w:val="00C34925"/>
    <w:rsid w:val="00CC1963"/>
    <w:rsid w:val="00DE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O'Callaghan</dc:creator>
  <cp:lastModifiedBy>martinj</cp:lastModifiedBy>
  <cp:revision>2</cp:revision>
  <dcterms:created xsi:type="dcterms:W3CDTF">2020-09-17T10:38:00Z</dcterms:created>
  <dcterms:modified xsi:type="dcterms:W3CDTF">2020-09-17T10:38:00Z</dcterms:modified>
</cp:coreProperties>
</file>