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3" w:rsidRDefault="00CD5623" w:rsidP="00CD5623">
      <w:pPr>
        <w:ind w:left="2160" w:firstLine="720"/>
        <w:rPr>
          <w:rFonts w:asciiTheme="majorHAnsi" w:eastAsia="Times New Roman" w:hAnsiTheme="majorHAnsi" w:cs="Times New Roman"/>
          <w:b/>
          <w:lang w:val="en-IE"/>
        </w:rPr>
      </w:pPr>
    </w:p>
    <w:p w:rsidR="00CD5623" w:rsidRPr="00CD5623" w:rsidRDefault="00CD5623" w:rsidP="00CD5623">
      <w:pPr>
        <w:ind w:left="2160" w:firstLine="720"/>
        <w:rPr>
          <w:rFonts w:asciiTheme="majorHAnsi" w:eastAsia="Times New Roman" w:hAnsiTheme="majorHAnsi" w:cs="Times New Roman"/>
          <w:b/>
          <w:lang w:val="en-IE"/>
        </w:rPr>
      </w:pPr>
      <w:bookmarkStart w:id="0" w:name="_GoBack"/>
      <w:bookmarkEnd w:id="0"/>
      <w:r w:rsidRPr="00CD5623">
        <w:rPr>
          <w:rFonts w:asciiTheme="majorHAnsi" w:eastAsia="Times New Roman" w:hAnsiTheme="majorHAnsi" w:cs="Times New Roman"/>
          <w:b/>
          <w:lang w:val="en-IE"/>
        </w:rPr>
        <w:t xml:space="preserve">Certificate of Participation </w:t>
      </w:r>
    </w:p>
    <w:p w:rsidR="00CD5623" w:rsidRDefault="00CD5623" w:rsidP="00CD5623">
      <w:pPr>
        <w:ind w:left="2160" w:firstLine="720"/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ind w:left="2160" w:firstLine="720"/>
        <w:rPr>
          <w:rFonts w:asciiTheme="majorHAnsi" w:eastAsia="Times New Roman" w:hAnsiTheme="majorHAnsi" w:cs="Times New Roman"/>
          <w:lang w:val="en-IE"/>
        </w:rPr>
      </w:pPr>
    </w:p>
    <w:p w:rsidR="00CD5623" w:rsidRPr="00CD5623" w:rsidRDefault="00CD5623" w:rsidP="00CD5623">
      <w:pPr>
        <w:ind w:left="2160" w:firstLine="720"/>
        <w:rPr>
          <w:rFonts w:asciiTheme="majorHAnsi" w:eastAsia="Times New Roman" w:hAnsiTheme="majorHAnsi" w:cs="Times New Roman"/>
          <w:lang w:val="en-IE"/>
        </w:rPr>
      </w:pPr>
    </w:p>
    <w:p w:rsidR="00CD5623" w:rsidRPr="00CD5623" w:rsidRDefault="00CD5623" w:rsidP="00CD5623">
      <w:pPr>
        <w:ind w:left="2160"/>
        <w:rPr>
          <w:rFonts w:asciiTheme="majorHAnsi" w:eastAsia="Times New Roman" w:hAnsiTheme="majorHAnsi" w:cs="Times New Roman"/>
          <w:lang w:val="en-IE"/>
        </w:rPr>
      </w:pPr>
      <w:r>
        <w:rPr>
          <w:rFonts w:asciiTheme="majorHAnsi" w:eastAsia="Times New Roman" w:hAnsiTheme="majorHAnsi" w:cs="Times New Roman"/>
          <w:lang w:val="en-IE"/>
        </w:rPr>
        <w:t xml:space="preserve">        </w:t>
      </w:r>
      <w:r w:rsidRPr="00CD5623">
        <w:rPr>
          <w:rFonts w:asciiTheme="majorHAnsi" w:eastAsia="Times New Roman" w:hAnsiTheme="majorHAnsi" w:cs="Times New Roman"/>
          <w:lang w:val="en-IE"/>
        </w:rPr>
        <w:t>.................................................</w:t>
      </w: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ind w:left="1440" w:firstLine="720"/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ind w:left="1440" w:firstLine="720"/>
        <w:rPr>
          <w:rFonts w:asciiTheme="majorHAnsi" w:eastAsia="Times New Roman" w:hAnsiTheme="majorHAnsi" w:cs="Times New Roman"/>
          <w:lang w:val="en-IE"/>
        </w:rPr>
      </w:pPr>
    </w:p>
    <w:p w:rsidR="00CD5623" w:rsidRPr="00CD5623" w:rsidRDefault="00CD5623" w:rsidP="00CD5623">
      <w:pPr>
        <w:ind w:left="1440" w:firstLine="720"/>
        <w:rPr>
          <w:rFonts w:asciiTheme="majorHAnsi" w:eastAsia="Times New Roman" w:hAnsiTheme="majorHAnsi" w:cs="Times New Roman"/>
          <w:b/>
          <w:lang w:val="en-IE"/>
        </w:rPr>
      </w:pPr>
      <w:r w:rsidRPr="00CD5623">
        <w:rPr>
          <w:rFonts w:asciiTheme="majorHAnsi" w:eastAsia="Times New Roman" w:hAnsiTheme="majorHAnsi" w:cs="Times New Roman"/>
          <w:b/>
          <w:lang w:val="en-IE"/>
        </w:rPr>
        <w:t>2 Hours (Regulatory &amp; Management)</w:t>
      </w:r>
    </w:p>
    <w:p w:rsidR="00CD5623" w:rsidRPr="00CD5623" w:rsidRDefault="00CD5623" w:rsidP="00CD5623">
      <w:pPr>
        <w:rPr>
          <w:rFonts w:asciiTheme="majorHAnsi" w:eastAsia="Times New Roman" w:hAnsiTheme="majorHAnsi" w:cs="Times New Roman"/>
          <w:b/>
          <w:lang w:val="en-IE"/>
        </w:rPr>
      </w:pPr>
    </w:p>
    <w:p w:rsidR="00CD5623" w:rsidRPr="00CD5623" w:rsidRDefault="00CD5623" w:rsidP="00CD5623">
      <w:pPr>
        <w:rPr>
          <w:rFonts w:asciiTheme="majorHAnsi" w:eastAsia="Times New Roman" w:hAnsiTheme="majorHAnsi" w:cs="Times New Roman"/>
          <w:b/>
          <w:lang w:val="en-IE"/>
        </w:rPr>
      </w:pPr>
    </w:p>
    <w:p w:rsidR="00CD5623" w:rsidRPr="00CD5623" w:rsidRDefault="00CD5623" w:rsidP="00CD5623">
      <w:pPr>
        <w:ind w:left="2160" w:firstLine="720"/>
        <w:rPr>
          <w:rFonts w:asciiTheme="majorHAnsi" w:eastAsia="Times New Roman" w:hAnsiTheme="majorHAnsi" w:cs="Times New Roman"/>
          <w:b/>
          <w:lang w:val="en-IE"/>
        </w:rPr>
      </w:pPr>
      <w:r w:rsidRPr="00CD5623">
        <w:rPr>
          <w:rFonts w:asciiTheme="majorHAnsi" w:eastAsia="Times New Roman" w:hAnsiTheme="majorHAnsi" w:cs="Times New Roman"/>
          <w:b/>
          <w:lang w:val="en-IE"/>
        </w:rPr>
        <w:t>Friday 8</w:t>
      </w:r>
      <w:r w:rsidRPr="00CD5623">
        <w:rPr>
          <w:rFonts w:asciiTheme="majorHAnsi" w:eastAsia="Times New Roman" w:hAnsiTheme="majorHAnsi" w:cs="Times New Roman"/>
          <w:b/>
          <w:vertAlign w:val="superscript"/>
          <w:lang w:val="en-IE"/>
        </w:rPr>
        <w:t>th</w:t>
      </w:r>
      <w:r w:rsidRPr="00CD5623">
        <w:rPr>
          <w:rFonts w:asciiTheme="majorHAnsi" w:eastAsia="Times New Roman" w:hAnsiTheme="majorHAnsi" w:cs="Times New Roman"/>
          <w:b/>
          <w:lang w:val="en-IE"/>
        </w:rPr>
        <w:t xml:space="preserve"> December 2017</w:t>
      </w:r>
    </w:p>
    <w:p w:rsidR="00CD5623" w:rsidRPr="00CD5623" w:rsidRDefault="00CD5623" w:rsidP="00CD5623">
      <w:pPr>
        <w:rPr>
          <w:rFonts w:asciiTheme="majorHAnsi" w:eastAsia="Times New Roman" w:hAnsiTheme="majorHAnsi" w:cs="Times New Roman"/>
          <w:b/>
          <w:lang w:val="en-IE"/>
        </w:rPr>
      </w:pPr>
    </w:p>
    <w:p w:rsidR="00CD5623" w:rsidRPr="00CD5623" w:rsidRDefault="00CD5623" w:rsidP="00CD5623">
      <w:pPr>
        <w:ind w:left="2160" w:firstLine="720"/>
        <w:rPr>
          <w:rFonts w:asciiTheme="majorHAnsi" w:eastAsia="Times New Roman" w:hAnsiTheme="majorHAnsi" w:cs="Times New Roman"/>
          <w:b/>
          <w:lang w:val="en-IE"/>
        </w:rPr>
      </w:pPr>
      <w:r w:rsidRPr="00CD5623">
        <w:rPr>
          <w:rFonts w:asciiTheme="majorHAnsi" w:eastAsia="Times New Roman" w:hAnsiTheme="majorHAnsi" w:cs="Times New Roman"/>
          <w:b/>
          <w:lang w:val="en-IE"/>
        </w:rPr>
        <w:t xml:space="preserve">At The Courthouse, Galway </w:t>
      </w:r>
    </w:p>
    <w:p w:rsidR="00CD5623" w:rsidRPr="00CD5623" w:rsidRDefault="00CD5623" w:rsidP="00CD5623">
      <w:pPr>
        <w:ind w:left="2160" w:firstLine="720"/>
        <w:rPr>
          <w:rFonts w:asciiTheme="majorHAnsi" w:eastAsia="Times New Roman" w:hAnsiTheme="majorHAnsi" w:cs="Times New Roman"/>
          <w:b/>
          <w:lang w:val="en-IE"/>
        </w:rPr>
      </w:pPr>
    </w:p>
    <w:p w:rsidR="00CD5623" w:rsidRDefault="00CD5623" w:rsidP="00CD5623">
      <w:pPr>
        <w:ind w:left="1440" w:firstLine="720"/>
        <w:rPr>
          <w:rFonts w:asciiTheme="majorHAnsi" w:eastAsia="Times New Roman" w:hAnsiTheme="majorHAnsi" w:cs="Times New Roman"/>
          <w:lang w:val="en-IE"/>
        </w:rPr>
      </w:pPr>
    </w:p>
    <w:p w:rsidR="00CD5623" w:rsidRPr="00CD5623" w:rsidRDefault="00CD5623" w:rsidP="00CD5623">
      <w:pPr>
        <w:ind w:left="1440" w:firstLine="720"/>
        <w:rPr>
          <w:rFonts w:asciiTheme="majorHAnsi" w:eastAsia="Times New Roman" w:hAnsiTheme="majorHAnsi" w:cs="Times New Roman"/>
          <w:lang w:val="en-IE"/>
        </w:rPr>
      </w:pPr>
      <w:r w:rsidRPr="00CD5623">
        <w:rPr>
          <w:rFonts w:asciiTheme="majorHAnsi" w:eastAsia="Times New Roman" w:hAnsiTheme="majorHAnsi" w:cs="Times New Roman"/>
          <w:lang w:val="en-IE"/>
        </w:rPr>
        <w:t xml:space="preserve">Comprising </w:t>
      </w:r>
      <w:r>
        <w:rPr>
          <w:rFonts w:asciiTheme="majorHAnsi" w:eastAsia="Times New Roman" w:hAnsiTheme="majorHAnsi" w:cs="Times New Roman"/>
          <w:lang w:val="en-IE"/>
        </w:rPr>
        <w:t xml:space="preserve">2 </w:t>
      </w:r>
      <w:r w:rsidRPr="00CD5623">
        <w:rPr>
          <w:rFonts w:asciiTheme="majorHAnsi" w:eastAsia="Times New Roman" w:hAnsiTheme="majorHAnsi" w:cs="Times New Roman"/>
          <w:lang w:val="en-IE"/>
        </w:rPr>
        <w:t xml:space="preserve">seminars/presentations </w:t>
      </w:r>
      <w:r>
        <w:rPr>
          <w:rFonts w:asciiTheme="majorHAnsi" w:eastAsia="Times New Roman" w:hAnsiTheme="majorHAnsi" w:cs="Times New Roman"/>
          <w:lang w:val="en-IE"/>
        </w:rPr>
        <w:t>from 5pm</w:t>
      </w: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lang w:val="en-IE"/>
        </w:rPr>
      </w:pPr>
      <w:r>
        <w:rPr>
          <w:rFonts w:asciiTheme="majorHAnsi" w:eastAsia="Times New Roman" w:hAnsiTheme="majorHAnsi" w:cs="Times New Roman"/>
          <w:lang w:val="en-IE"/>
        </w:rPr>
        <w:t>Patrick Flynn, Legal Cost Accountant , update on costs</w:t>
      </w:r>
    </w:p>
    <w:p w:rsidR="00CD5623" w:rsidRDefault="00CD5623" w:rsidP="00CD5623">
      <w:pPr>
        <w:pStyle w:val="ListParagraph"/>
        <w:ind w:left="2160"/>
        <w:rPr>
          <w:rFonts w:asciiTheme="majorHAnsi" w:eastAsia="Times New Roman" w:hAnsiTheme="majorHAnsi" w:cs="Times New Roman"/>
          <w:lang w:val="en-IE"/>
        </w:rPr>
      </w:pPr>
    </w:p>
    <w:p w:rsidR="00CD5623" w:rsidRPr="00CD5623" w:rsidRDefault="00CD5623" w:rsidP="00CD562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lang w:val="en-IE"/>
        </w:rPr>
      </w:pPr>
      <w:r>
        <w:rPr>
          <w:rFonts w:asciiTheme="majorHAnsi" w:eastAsia="Times New Roman" w:hAnsiTheme="majorHAnsi" w:cs="Times New Roman"/>
          <w:lang w:val="en-IE"/>
        </w:rPr>
        <w:t>Annual General Meeting</w:t>
      </w: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Default="00CD5623" w:rsidP="00CD5623">
      <w:pPr>
        <w:rPr>
          <w:rFonts w:asciiTheme="majorHAnsi" w:eastAsia="Times New Roman" w:hAnsiTheme="majorHAnsi" w:cs="Times New Roman"/>
          <w:lang w:val="en-IE"/>
        </w:rPr>
      </w:pPr>
    </w:p>
    <w:p w:rsidR="00CD5623" w:rsidRPr="00CD5623" w:rsidRDefault="00CD5623" w:rsidP="00CD5623">
      <w:pPr>
        <w:ind w:left="1080" w:firstLine="720"/>
        <w:rPr>
          <w:rFonts w:asciiTheme="majorHAnsi" w:eastAsia="Times New Roman" w:hAnsiTheme="majorHAnsi" w:cs="Times New Roman"/>
          <w:lang w:val="en-IE"/>
        </w:rPr>
      </w:pPr>
      <w:r w:rsidRPr="00CD5623">
        <w:rPr>
          <w:rFonts w:asciiTheme="majorHAnsi" w:eastAsia="Times New Roman" w:hAnsiTheme="majorHAnsi" w:cs="Times New Roman"/>
          <w:lang w:val="en-IE"/>
        </w:rPr>
        <w:t>______________________________________</w:t>
      </w:r>
    </w:p>
    <w:p w:rsidR="00CD5623" w:rsidRPr="00CD5623" w:rsidRDefault="00CD5623" w:rsidP="00CD5623">
      <w:pPr>
        <w:ind w:left="1080" w:firstLine="720"/>
        <w:rPr>
          <w:rFonts w:asciiTheme="majorHAnsi" w:eastAsia="Times New Roman" w:hAnsiTheme="majorHAnsi" w:cs="Times New Roman"/>
          <w:lang w:val="en-IE"/>
        </w:rPr>
      </w:pPr>
      <w:r w:rsidRPr="00CD5623">
        <w:rPr>
          <w:rFonts w:asciiTheme="majorHAnsi" w:eastAsia="Times New Roman" w:hAnsiTheme="majorHAnsi" w:cs="Times New Roman"/>
          <w:lang w:val="en-IE"/>
        </w:rPr>
        <w:t>The County Galway Solicitors Bar Association Ltd.</w:t>
      </w:r>
    </w:p>
    <w:p w:rsidR="004D4EC1" w:rsidRPr="00CD5623" w:rsidRDefault="004D4EC1">
      <w:pPr>
        <w:rPr>
          <w:rFonts w:asciiTheme="majorHAnsi" w:hAnsiTheme="majorHAnsi"/>
        </w:rPr>
      </w:pPr>
    </w:p>
    <w:sectPr w:rsidR="004D4EC1" w:rsidRPr="00CD5623" w:rsidSect="004D4E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D33"/>
    <w:multiLevelType w:val="hybridMultilevel"/>
    <w:tmpl w:val="E3E8E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3"/>
    <w:rsid w:val="004D4EC1"/>
    <w:rsid w:val="00CD5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ED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Macintosh Word</Application>
  <DocSecurity>0</DocSecurity>
  <Lines>2</Lines>
  <Paragraphs>1</Paragraphs>
  <ScaleCrop>false</ScaleCrop>
  <Company>Bookassist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McCormack</dc:creator>
  <cp:keywords/>
  <dc:description/>
  <cp:lastModifiedBy>Elaine McCormack</cp:lastModifiedBy>
  <cp:revision>1</cp:revision>
  <dcterms:created xsi:type="dcterms:W3CDTF">2017-11-29T19:05:00Z</dcterms:created>
  <dcterms:modified xsi:type="dcterms:W3CDTF">2017-11-29T19:12:00Z</dcterms:modified>
</cp:coreProperties>
</file>